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9B" w:rsidRDefault="00A8179B" w:rsidP="00A8179B">
      <w:pPr>
        <w:jc w:val="center"/>
        <w:rPr>
          <w:b/>
          <w:sz w:val="28"/>
          <w:szCs w:val="28"/>
          <w:lang w:val="kk-KZ"/>
        </w:rPr>
      </w:pPr>
      <w:r w:rsidRPr="00D24472">
        <w:rPr>
          <w:b/>
          <w:sz w:val="28"/>
          <w:szCs w:val="28"/>
          <w:lang w:val="kk-KZ"/>
        </w:rPr>
        <w:t>«</w:t>
      </w:r>
      <w:r w:rsidRPr="00A96041">
        <w:rPr>
          <w:b/>
          <w:sz w:val="28"/>
          <w:szCs w:val="28"/>
          <w:lang w:val="kk-KZ"/>
        </w:rPr>
        <w:t>5В060700- Биология</w:t>
      </w:r>
      <w:r w:rsidRPr="00D24472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мамандығы бойынша оқу-әдістемелік нұсқаулармен қамтамасыз ету картасы</w:t>
      </w:r>
    </w:p>
    <w:p w:rsidR="00A8179B" w:rsidRDefault="00A8179B" w:rsidP="00A8179B">
      <w:pPr>
        <w:jc w:val="center"/>
        <w:rPr>
          <w:b/>
          <w:lang w:val="kk-KZ"/>
        </w:rPr>
      </w:pPr>
    </w:p>
    <w:p w:rsidR="00A8179B" w:rsidRPr="005A1DFB" w:rsidRDefault="00A8179B" w:rsidP="00A8179B">
      <w:pPr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«Морфогенездің жасуша</w:t>
      </w:r>
      <w:r w:rsidRPr="000437E8">
        <w:rPr>
          <w:b/>
          <w:lang w:val="kk-KZ"/>
        </w:rPr>
        <w:t>л</w:t>
      </w:r>
      <w:r>
        <w:rPr>
          <w:b/>
          <w:lang w:val="kk-KZ"/>
        </w:rPr>
        <w:t>ық механизмі» арнайы курсы</w:t>
      </w:r>
    </w:p>
    <w:p w:rsidR="00A8179B" w:rsidRPr="002D3B1B" w:rsidRDefault="00A8179B" w:rsidP="00A8179B">
      <w:pPr>
        <w:rPr>
          <w:lang w:val="kk-KZ"/>
        </w:rPr>
      </w:pPr>
    </w:p>
    <w:tbl>
      <w:tblPr>
        <w:tblW w:w="1019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696"/>
        <w:gridCol w:w="567"/>
        <w:gridCol w:w="567"/>
        <w:gridCol w:w="567"/>
        <w:gridCol w:w="587"/>
        <w:gridCol w:w="547"/>
        <w:gridCol w:w="567"/>
        <w:gridCol w:w="567"/>
      </w:tblGrid>
      <w:tr w:rsidR="00A8179B" w:rsidRPr="002D3B1B" w:rsidTr="00CB6857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Пәннің атауы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Авт</w:t>
            </w:r>
            <w:proofErr w:type="spellStart"/>
            <w:r w:rsidRPr="002D3B1B">
              <w:rPr>
                <w:b/>
              </w:rPr>
              <w:t>оры</w:t>
            </w:r>
            <w:proofErr w:type="spellEnd"/>
            <w:r w:rsidRPr="002D3B1B">
              <w:rPr>
                <w:b/>
              </w:rPr>
              <w:t xml:space="preserve"> </w:t>
            </w:r>
            <w:r w:rsidRPr="002D3B1B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2000 жылдан кейінгілердің саны</w:t>
            </w:r>
          </w:p>
        </w:tc>
      </w:tr>
      <w:tr w:rsidR="00A8179B" w:rsidRPr="002D3B1B" w:rsidTr="00CB6857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қосымша</w:t>
            </w:r>
          </w:p>
        </w:tc>
      </w:tr>
      <w:tr w:rsidR="00A8179B" w:rsidRPr="002D3B1B" w:rsidTr="00CB6857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қ</w:t>
            </w:r>
            <w:r w:rsidRPr="002D3B1B"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қ</w:t>
            </w:r>
            <w:r w:rsidRPr="002D3B1B">
              <w:rPr>
                <w:b/>
              </w:rPr>
              <w:t>аз.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9B" w:rsidRPr="002D3B1B" w:rsidRDefault="00A8179B" w:rsidP="00CB6857">
            <w:pPr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7A3D4A" w:rsidRDefault="00A8179B" w:rsidP="00CB6857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>
              <w:rPr>
                <w:b/>
                <w:lang w:val="kk-KZ"/>
              </w:rPr>
              <w:t>Морфогенездің жасуша</w:t>
            </w:r>
            <w:r w:rsidRPr="000437E8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ық механизмі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9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Фролов Ю.П. Морфогенез биосистем. </w:t>
            </w:r>
            <w:r w:rsidRPr="00B42919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B42919">
              <w:rPr>
                <w:rFonts w:ascii="Times New Roman" w:hAnsi="Times New Roman"/>
                <w:sz w:val="24"/>
                <w:szCs w:val="24"/>
              </w:rPr>
              <w:t>СамГУ</w:t>
            </w:r>
            <w:proofErr w:type="spellEnd"/>
            <w:r w:rsidRPr="00B42919">
              <w:rPr>
                <w:rFonts w:ascii="Times New Roman" w:hAnsi="Times New Roman"/>
                <w:sz w:val="24"/>
                <w:szCs w:val="24"/>
              </w:rPr>
              <w:t xml:space="preserve"> — Естественнонаучная серия. 2010. № 6(80)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color w:val="FF0000"/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A8179B" w:rsidRPr="002D3B1B" w:rsidTr="00CB6857">
        <w:trPr>
          <w:trHeight w:val="85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Default="00A8179B" w:rsidP="00CB6857">
            <w:pPr>
              <w:rPr>
                <w:b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>
            <w:pPr>
              <w:jc w:val="both"/>
              <w:rPr>
                <w:b/>
                <w:lang w:val="kk-KZ"/>
              </w:rPr>
            </w:pPr>
            <w:r w:rsidRPr="00B42919">
              <w:t xml:space="preserve">Киселев С.Л., </w:t>
            </w:r>
            <w:proofErr w:type="spellStart"/>
            <w:r w:rsidRPr="00B42919">
              <w:t>Лагарькова</w:t>
            </w:r>
            <w:proofErr w:type="spellEnd"/>
            <w:r w:rsidRPr="00B42919">
              <w:t xml:space="preserve"> </w:t>
            </w:r>
            <w:proofErr w:type="gramStart"/>
            <w:r w:rsidRPr="00B42919">
              <w:t>М .А</w:t>
            </w:r>
            <w:proofErr w:type="gramEnd"/>
            <w:r w:rsidRPr="00B42919">
              <w:t xml:space="preserve"> Эмбриональные </w:t>
            </w:r>
            <w:proofErr w:type="spellStart"/>
            <w:r w:rsidRPr="00B42919">
              <w:t>стволевые</w:t>
            </w:r>
            <w:proofErr w:type="spellEnd"/>
            <w:r w:rsidRPr="00B42919">
              <w:t xml:space="preserve"> клетки.  </w:t>
            </w:r>
            <w:proofErr w:type="spellStart"/>
            <w:r w:rsidRPr="00B42919">
              <w:t>Жануар</w:t>
            </w:r>
            <w:proofErr w:type="spellEnd"/>
            <w:r w:rsidRPr="00B42919">
              <w:t xml:space="preserve">  природа  ном.10,2006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color w:val="FF0000"/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Default="00A8179B" w:rsidP="00CB685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lang w:val="kk-KZ"/>
              </w:rPr>
              <w:t>Ченцов Ю.С. Введение в клеточную биологию. Оқулық. М.,МГУ, 2004.494с.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color w:val="FF0000"/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t xml:space="preserve">Ленченко, </w:t>
            </w:r>
            <w:proofErr w:type="gramStart"/>
            <w:r w:rsidRPr="002D3B1B">
              <w:t>Е.М..</w:t>
            </w:r>
            <w:proofErr w:type="gramEnd"/>
            <w:r w:rsidRPr="002D3B1B">
              <w:t xml:space="preserve"> Цитология, гистология и эмбриология.- М., 2009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t xml:space="preserve">Верещагина, </w:t>
            </w:r>
            <w:proofErr w:type="gramStart"/>
            <w:r w:rsidRPr="002D3B1B">
              <w:t>В.А..</w:t>
            </w:r>
            <w:proofErr w:type="gramEnd"/>
            <w:r w:rsidRPr="002D3B1B">
              <w:t xml:space="preserve"> Основы общей цитологии.- М., 2009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lang w:val="en-US"/>
              </w:rPr>
              <w:t>25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Гартнер</w:t>
            </w:r>
            <w:proofErr w:type="spellEnd"/>
            <w:r w:rsidRPr="002D3B1B">
              <w:t xml:space="preserve">, Лесли </w:t>
            </w:r>
            <w:proofErr w:type="gramStart"/>
            <w:r w:rsidRPr="002D3B1B">
              <w:t>П..</w:t>
            </w:r>
            <w:proofErr w:type="gramEnd"/>
            <w:r w:rsidRPr="002D3B1B">
              <w:t xml:space="preserve"> Цветной атлас по гистологии.- М., 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rPr>
                <w:lang w:val="en-US"/>
              </w:rPr>
              <w:t>4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t>Атлас по гистологии.- Ростов н/Д, 2006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4F585C" w:rsidRDefault="00A8179B" w:rsidP="00CB68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Мяделец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О.Д..</w:t>
            </w:r>
            <w:proofErr w:type="gramEnd"/>
            <w:r w:rsidRPr="002D3B1B">
              <w:t xml:space="preserve"> Основы цитологии, эмбриологии и общей гистологии.- М., 2002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t>Франк-</w:t>
            </w:r>
            <w:proofErr w:type="spellStart"/>
            <w:r w:rsidRPr="002D3B1B">
              <w:t>Каменецкий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М.Д..</w:t>
            </w:r>
            <w:proofErr w:type="gramEnd"/>
            <w:r w:rsidRPr="002D3B1B">
              <w:t xml:space="preserve"> Королева живой клетки.- М., 2010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Элбакидзе</w:t>
            </w:r>
            <w:proofErr w:type="spellEnd"/>
            <w:r w:rsidRPr="002D3B1B">
              <w:t xml:space="preserve">, Г. </w:t>
            </w:r>
            <w:proofErr w:type="gramStart"/>
            <w:r w:rsidRPr="002D3B1B">
              <w:t>М..</w:t>
            </w:r>
            <w:proofErr w:type="gramEnd"/>
            <w:r w:rsidRPr="002D3B1B">
              <w:t xml:space="preserve"> Внутритканевое регулирование клеточной массы и тканевый стресс.- М., 2007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Гарстукова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Л.Г..</w:t>
            </w:r>
            <w:proofErr w:type="gramEnd"/>
            <w:r w:rsidRPr="002D3B1B">
              <w:t xml:space="preserve"> Наглядная гистология (общая и частная).- М., 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19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Дауренбекова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Ш.Ж..</w:t>
            </w:r>
            <w:proofErr w:type="gramEnd"/>
            <w:r w:rsidRPr="002D3B1B">
              <w:t xml:space="preserve"> Гистология с основами цитологии и эмбриологии.- </w:t>
            </w:r>
            <w:proofErr w:type="spellStart"/>
            <w:r w:rsidRPr="002D3B1B">
              <w:t>Талдыкорган</w:t>
            </w:r>
            <w:proofErr w:type="spellEnd"/>
            <w:r w:rsidRPr="002D3B1B">
              <w:t>, 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ливинский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Г.Г..</w:t>
            </w:r>
            <w:proofErr w:type="gramEnd"/>
            <w:r w:rsidRPr="002D3B1B">
              <w:t xml:space="preserve"> Структурно-функциональные свойства поверхности клеток и их анализ в гетерогенных клеточных системах.- Алматы, 2005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7D45AF" w:rsidRDefault="00A8179B" w:rsidP="00CB68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45AF">
              <w:rPr>
                <w:rFonts w:ascii="Times New Roman" w:hAnsi="Times New Roman"/>
                <w:sz w:val="20"/>
                <w:szCs w:val="20"/>
              </w:rPr>
              <w:t>Р.Рэфф</w:t>
            </w:r>
            <w:proofErr w:type="spellEnd"/>
            <w:r w:rsidRPr="007D4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45AF">
              <w:rPr>
                <w:rFonts w:ascii="Times New Roman" w:hAnsi="Times New Roman"/>
                <w:sz w:val="20"/>
                <w:szCs w:val="20"/>
              </w:rPr>
              <w:t>Т.Кофмен</w:t>
            </w:r>
            <w:proofErr w:type="spellEnd"/>
            <w:r w:rsidRPr="007D45AF">
              <w:rPr>
                <w:rFonts w:ascii="Times New Roman" w:hAnsi="Times New Roman"/>
                <w:sz w:val="20"/>
                <w:szCs w:val="20"/>
              </w:rPr>
              <w:t xml:space="preserve"> Эмбрионы, гены </w:t>
            </w:r>
            <w:proofErr w:type="gramStart"/>
            <w:r w:rsidRPr="007D45AF">
              <w:rPr>
                <w:rFonts w:ascii="Times New Roman" w:hAnsi="Times New Roman"/>
                <w:sz w:val="20"/>
                <w:szCs w:val="20"/>
              </w:rPr>
              <w:t>и  эволюция</w:t>
            </w:r>
            <w:proofErr w:type="gramEnd"/>
            <w:r w:rsidRPr="007D45AF">
              <w:rPr>
                <w:rFonts w:ascii="Times New Roman" w:hAnsi="Times New Roman"/>
                <w:sz w:val="20"/>
                <w:szCs w:val="20"/>
              </w:rPr>
              <w:t xml:space="preserve"> Москва МГУ</w:t>
            </w:r>
          </w:p>
          <w:p w:rsidR="00A8179B" w:rsidRPr="002D3B1B" w:rsidRDefault="00A8179B" w:rsidP="00CB6857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B42919" w:rsidRDefault="00A8179B" w:rsidP="00CB685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Ходоренко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А.В..</w:t>
            </w:r>
            <w:proofErr w:type="gramEnd"/>
            <w:r w:rsidRPr="002D3B1B">
              <w:t xml:space="preserve"> Тканевая и клеточная дифференцировка печени крыс при хроническом воздействии солей тяжелых металлов.- Алматы, 1999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1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proofErr w:type="spellStart"/>
            <w:r w:rsidRPr="002D3B1B">
              <w:t>Малецкий</w:t>
            </w:r>
            <w:proofErr w:type="spellEnd"/>
            <w:r w:rsidRPr="002D3B1B">
              <w:t xml:space="preserve">, </w:t>
            </w:r>
            <w:proofErr w:type="gramStart"/>
            <w:r w:rsidRPr="002D3B1B">
              <w:t>С.И..</w:t>
            </w:r>
            <w:proofErr w:type="gramEnd"/>
            <w:r w:rsidRPr="002D3B1B">
              <w:t xml:space="preserve"> Эволюционная биология.- Новосибирск, 2005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2</w:t>
            </w:r>
          </w:p>
        </w:tc>
      </w:tr>
      <w:tr w:rsidR="00A8179B" w:rsidRPr="002D3B1B" w:rsidTr="00CB685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  <w:r w:rsidRPr="002D3B1B">
              <w:t>Цитология и генетика.- Киев, 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9B" w:rsidRPr="002D3B1B" w:rsidRDefault="00A8179B" w:rsidP="00CB6857">
            <w:pPr>
              <w:rPr>
                <w:lang w:val="en-US"/>
              </w:rPr>
            </w:pPr>
            <w:r w:rsidRPr="002D3B1B">
              <w:rPr>
                <w:lang w:val="en-US"/>
              </w:rPr>
              <w:t>4</w:t>
            </w:r>
          </w:p>
        </w:tc>
      </w:tr>
    </w:tbl>
    <w:p w:rsidR="00A8179B" w:rsidRDefault="00A8179B" w:rsidP="00A8179B"/>
    <w:p w:rsidR="00E2782D" w:rsidRDefault="00E2782D" w:rsidP="00A8179B">
      <w:bookmarkStart w:id="0" w:name="_GoBack"/>
      <w:bookmarkEnd w:id="0"/>
    </w:p>
    <w:sectPr w:rsidR="00E2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7"/>
    <w:rsid w:val="00A8179B"/>
    <w:rsid w:val="00D31B57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A9D1-D864-485A-A9A9-EA40067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2020-10-14T17:21:00Z</dcterms:created>
  <dcterms:modified xsi:type="dcterms:W3CDTF">2020-10-14T17:22:00Z</dcterms:modified>
</cp:coreProperties>
</file>